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DAEC" w14:textId="50BB9567" w:rsidR="00AE2062" w:rsidRPr="00E57E07" w:rsidRDefault="00172B4D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75F6BFB" wp14:editId="6839D61C">
            <wp:extent cx="1232452" cy="565508"/>
            <wp:effectExtent l="0" t="0" r="6350" b="6350"/>
            <wp:docPr id="430168592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68592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781" cy="56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24"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(Epipens)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43BBD3A1" w:rsidR="00F76F34" w:rsidRPr="00B51B93" w:rsidRDefault="005771BF" w:rsidP="6EC42D80">
      <w:pPr>
        <w:pStyle w:val="ListParagraph"/>
        <w:numPr>
          <w:ilvl w:val="0"/>
          <w:numId w:val="21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6EC42D80">
        <w:rPr>
          <w:rFonts w:ascii="Arial" w:hAnsi="Arial" w:cs="Arial"/>
          <w:sz w:val="22"/>
          <w:szCs w:val="22"/>
        </w:rPr>
        <w:t>C</w:t>
      </w:r>
      <w:r w:rsidR="00F76F34" w:rsidRPr="6EC42D80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6EC42D80">
        <w:rPr>
          <w:rFonts w:ascii="Arial" w:hAnsi="Arial" w:cs="Arial"/>
          <w:sz w:val="22"/>
          <w:szCs w:val="22"/>
        </w:rPr>
        <w:t>long-term</w:t>
      </w:r>
      <w:r w:rsidR="00F76F34" w:rsidRPr="6EC42D80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 w:rsidRPr="6EC42D80">
        <w:rPr>
          <w:rFonts w:ascii="Arial" w:hAnsi="Arial" w:cs="Arial"/>
          <w:sz w:val="22"/>
          <w:szCs w:val="22"/>
        </w:rPr>
        <w:t xml:space="preserve"> (04.2a)</w:t>
      </w:r>
      <w:r w:rsidR="00F76F34" w:rsidRPr="6EC42D80">
        <w:rPr>
          <w:rFonts w:ascii="Arial" w:hAnsi="Arial" w:cs="Arial"/>
          <w:sz w:val="22"/>
          <w:szCs w:val="22"/>
        </w:rPr>
        <w:t xml:space="preserve"> in place</w:t>
      </w:r>
      <w:r w:rsidR="00B51B93" w:rsidRPr="6EC42D80">
        <w:rPr>
          <w:rFonts w:ascii="Arial" w:hAnsi="Arial" w:cs="Arial"/>
          <w:sz w:val="22"/>
          <w:szCs w:val="22"/>
        </w:rPr>
        <w:t xml:space="preserve"> </w:t>
      </w:r>
      <w:r w:rsidR="00FA0E21" w:rsidRPr="6EC42D80">
        <w:rPr>
          <w:rFonts w:ascii="Arial" w:hAnsi="Arial" w:cs="Arial"/>
          <w:sz w:val="22"/>
          <w:szCs w:val="22"/>
        </w:rPr>
        <w:t>which</w:t>
      </w:r>
      <w:r w:rsidR="00882F01" w:rsidRPr="6EC42D80">
        <w:rPr>
          <w:rFonts w:ascii="Arial" w:hAnsi="Arial" w:cs="Arial"/>
          <w:sz w:val="22"/>
          <w:szCs w:val="22"/>
        </w:rPr>
        <w:t xml:space="preserve"> </w:t>
      </w:r>
      <w:r w:rsidR="4463279A" w:rsidRPr="6EC42D80">
        <w:rPr>
          <w:rFonts w:ascii="Arial" w:hAnsi="Arial" w:cs="Arial"/>
          <w:sz w:val="22"/>
          <w:szCs w:val="22"/>
        </w:rPr>
        <w:t>considers</w:t>
      </w:r>
      <w:r w:rsidR="00F76F34" w:rsidRPr="6EC42D80">
        <w:rPr>
          <w:rFonts w:ascii="Arial" w:hAnsi="Arial" w:cs="Arial"/>
          <w:sz w:val="22"/>
          <w:szCs w:val="22"/>
        </w:rPr>
        <w:t xml:space="preserve"> the principles and best practice guidan</w:t>
      </w:r>
      <w:r w:rsidRPr="6EC42D80">
        <w:rPr>
          <w:rFonts w:ascii="Arial" w:hAnsi="Arial" w:cs="Arial"/>
          <w:sz w:val="22"/>
          <w:szCs w:val="22"/>
        </w:rPr>
        <w:t>ce given here</w:t>
      </w:r>
      <w:r w:rsidR="00FA0E21" w:rsidRPr="6EC42D80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714214A6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Children’s right to privacy and modesty is respected. Another </w:t>
      </w:r>
      <w:r w:rsidR="003D3150">
        <w:rPr>
          <w:rFonts w:ascii="Arial" w:hAnsi="Arial" w:cs="Arial"/>
          <w:snapToGrid w:val="0"/>
          <w:sz w:val="22"/>
          <w:szCs w:val="22"/>
        </w:rPr>
        <w:t>educato</w:t>
      </w:r>
      <w:r w:rsidRPr="00B51B93">
        <w:rPr>
          <w:rFonts w:ascii="Arial" w:hAnsi="Arial" w:cs="Arial"/>
          <w:snapToGrid w:val="0"/>
          <w:sz w:val="22"/>
          <w:szCs w:val="22"/>
        </w:rPr>
        <w:t>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7A06F27B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</w:t>
      </w:r>
      <w:r w:rsidR="57234C88" w:rsidRPr="00B51B93">
        <w:rPr>
          <w:rFonts w:ascii="Arial" w:hAnsi="Arial" w:cs="Arial"/>
          <w:snapToGrid w:val="0"/>
          <w:sz w:val="22"/>
          <w:szCs w:val="22"/>
        </w:rPr>
        <w:t>/carers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65BCDB29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  <w:r w:rsidR="00136DC7">
        <w:rPr>
          <w:rFonts w:ascii="Arial" w:hAnsi="Arial" w:cs="Arial"/>
          <w:snapToGrid w:val="0"/>
          <w:sz w:val="22"/>
          <w:szCs w:val="22"/>
        </w:rPr>
        <w:t>)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52150B3C" w14:textId="77777777" w:rsidR="00A93258" w:rsidRDefault="00A93258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0EE0448A" w14:textId="0A7F560E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38E5BB45" w14:textId="5945B4D2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 w:rsidR="003D3150"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6C252B76" w:rsidR="00792DD2" w:rsidRPr="00B51B93" w:rsidRDefault="003D3150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 xml:space="preserve">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4E572DE3" w:rsidR="00AE2062" w:rsidRPr="00361C62" w:rsidRDefault="00965E1E" w:rsidP="6EC42D80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 w:rsidR="00155512"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 xml:space="preserve">designated </w:t>
      </w:r>
      <w:r w:rsidR="593AA27B" w:rsidRPr="00267B53">
        <w:rPr>
          <w:rFonts w:ascii="Arial" w:hAnsi="Arial" w:cs="Arial"/>
          <w:snapToGrid w:val="0"/>
          <w:sz w:val="22"/>
          <w:szCs w:val="22"/>
        </w:rPr>
        <w:t>safeguarding lead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4B8B" w14:textId="77777777" w:rsidR="00090201" w:rsidRDefault="00090201" w:rsidP="00831C42">
      <w:r>
        <w:separator/>
      </w:r>
    </w:p>
  </w:endnote>
  <w:endnote w:type="continuationSeparator" w:id="0">
    <w:p w14:paraId="7F26C347" w14:textId="77777777" w:rsidR="00090201" w:rsidRDefault="00090201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27AE6B08" w:rsidR="00A07AC9" w:rsidRPr="00A93258" w:rsidRDefault="00A93258" w:rsidP="00A93258">
    <w:pPr>
      <w:pStyle w:val="Footer"/>
      <w:rPr>
        <w:rFonts w:ascii="Arial" w:hAnsi="Arial" w:cs="Arial"/>
        <w:i/>
        <w:iCs/>
        <w:sz w:val="20"/>
      </w:rPr>
    </w:pPr>
    <w:r w:rsidRPr="00A93258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47308" w14:textId="77777777" w:rsidR="00090201" w:rsidRDefault="00090201" w:rsidP="00831C42">
      <w:r>
        <w:separator/>
      </w:r>
    </w:p>
  </w:footnote>
  <w:footnote w:type="continuationSeparator" w:id="0">
    <w:p w14:paraId="7D960AD9" w14:textId="77777777" w:rsidR="00090201" w:rsidRDefault="00090201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5783307">
    <w:abstractNumId w:val="15"/>
  </w:num>
  <w:num w:numId="2" w16cid:durableId="890580428">
    <w:abstractNumId w:val="28"/>
  </w:num>
  <w:num w:numId="3" w16cid:durableId="1555897088">
    <w:abstractNumId w:val="23"/>
  </w:num>
  <w:num w:numId="4" w16cid:durableId="1662660554">
    <w:abstractNumId w:val="3"/>
  </w:num>
  <w:num w:numId="5" w16cid:durableId="1763254897">
    <w:abstractNumId w:val="39"/>
  </w:num>
  <w:num w:numId="6" w16cid:durableId="1178546886">
    <w:abstractNumId w:val="0"/>
  </w:num>
  <w:num w:numId="7" w16cid:durableId="339429630">
    <w:abstractNumId w:val="27"/>
  </w:num>
  <w:num w:numId="8" w16cid:durableId="556161291">
    <w:abstractNumId w:val="24"/>
  </w:num>
  <w:num w:numId="9" w16cid:durableId="1432432140">
    <w:abstractNumId w:val="29"/>
  </w:num>
  <w:num w:numId="10" w16cid:durableId="1221554231">
    <w:abstractNumId w:val="8"/>
  </w:num>
  <w:num w:numId="11" w16cid:durableId="964656426">
    <w:abstractNumId w:val="19"/>
  </w:num>
  <w:num w:numId="12" w16cid:durableId="206573978">
    <w:abstractNumId w:val="40"/>
  </w:num>
  <w:num w:numId="13" w16cid:durableId="2042586865">
    <w:abstractNumId w:val="6"/>
  </w:num>
  <w:num w:numId="14" w16cid:durableId="2080980631">
    <w:abstractNumId w:val="34"/>
  </w:num>
  <w:num w:numId="15" w16cid:durableId="1409380538">
    <w:abstractNumId w:val="32"/>
  </w:num>
  <w:num w:numId="16" w16cid:durableId="1892964161">
    <w:abstractNumId w:val="7"/>
  </w:num>
  <w:num w:numId="17" w16cid:durableId="409544404">
    <w:abstractNumId w:val="12"/>
  </w:num>
  <w:num w:numId="18" w16cid:durableId="26300636">
    <w:abstractNumId w:val="31"/>
  </w:num>
  <w:num w:numId="19" w16cid:durableId="1495300569">
    <w:abstractNumId w:val="33"/>
  </w:num>
  <w:num w:numId="20" w16cid:durableId="1305816377">
    <w:abstractNumId w:val="1"/>
  </w:num>
  <w:num w:numId="21" w16cid:durableId="224220899">
    <w:abstractNumId w:val="37"/>
  </w:num>
  <w:num w:numId="22" w16cid:durableId="1061362852">
    <w:abstractNumId w:val="2"/>
  </w:num>
  <w:num w:numId="23" w16cid:durableId="1897937781">
    <w:abstractNumId w:val="22"/>
  </w:num>
  <w:num w:numId="24" w16cid:durableId="1121531833">
    <w:abstractNumId w:val="5"/>
  </w:num>
  <w:num w:numId="25" w16cid:durableId="1590849097">
    <w:abstractNumId w:val="10"/>
  </w:num>
  <w:num w:numId="26" w16cid:durableId="983893039">
    <w:abstractNumId w:val="14"/>
  </w:num>
  <w:num w:numId="27" w16cid:durableId="264769223">
    <w:abstractNumId w:val="4"/>
  </w:num>
  <w:num w:numId="28" w16cid:durableId="780801693">
    <w:abstractNumId w:val="20"/>
  </w:num>
  <w:num w:numId="29" w16cid:durableId="1970627425">
    <w:abstractNumId w:val="17"/>
  </w:num>
  <w:num w:numId="30" w16cid:durableId="924070464">
    <w:abstractNumId w:val="9"/>
  </w:num>
  <w:num w:numId="31" w16cid:durableId="635916013">
    <w:abstractNumId w:val="43"/>
  </w:num>
  <w:num w:numId="32" w16cid:durableId="222101810">
    <w:abstractNumId w:val="16"/>
  </w:num>
  <w:num w:numId="33" w16cid:durableId="869152003">
    <w:abstractNumId w:val="41"/>
  </w:num>
  <w:num w:numId="34" w16cid:durableId="878854018">
    <w:abstractNumId w:val="25"/>
  </w:num>
  <w:num w:numId="35" w16cid:durableId="1459762113">
    <w:abstractNumId w:val="42"/>
  </w:num>
  <w:num w:numId="36" w16cid:durableId="1925334977">
    <w:abstractNumId w:val="36"/>
  </w:num>
  <w:num w:numId="37" w16cid:durableId="794442508">
    <w:abstractNumId w:val="21"/>
  </w:num>
  <w:num w:numId="38" w16cid:durableId="1731265919">
    <w:abstractNumId w:val="26"/>
  </w:num>
  <w:num w:numId="39" w16cid:durableId="161821131">
    <w:abstractNumId w:val="30"/>
  </w:num>
  <w:num w:numId="40" w16cid:durableId="2079666790">
    <w:abstractNumId w:val="13"/>
  </w:num>
  <w:num w:numId="41" w16cid:durableId="945036145">
    <w:abstractNumId w:val="35"/>
  </w:num>
  <w:num w:numId="42" w16cid:durableId="1314725228">
    <w:abstractNumId w:val="38"/>
  </w:num>
  <w:num w:numId="43" w16cid:durableId="1004823392">
    <w:abstractNumId w:val="11"/>
  </w:num>
  <w:num w:numId="44" w16cid:durableId="178621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201"/>
    <w:rsid w:val="00090667"/>
    <w:rsid w:val="000914D3"/>
    <w:rsid w:val="000A3D9E"/>
    <w:rsid w:val="000A58DF"/>
    <w:rsid w:val="000B0CA6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6DC7"/>
    <w:rsid w:val="00137F64"/>
    <w:rsid w:val="00141505"/>
    <w:rsid w:val="001535FC"/>
    <w:rsid w:val="00155512"/>
    <w:rsid w:val="0016274B"/>
    <w:rsid w:val="00163540"/>
    <w:rsid w:val="00172B4D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5F44"/>
    <w:rsid w:val="003D1400"/>
    <w:rsid w:val="003D315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2241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5210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3055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6F5EFA"/>
    <w:rsid w:val="007150B7"/>
    <w:rsid w:val="007152AD"/>
    <w:rsid w:val="00720ADE"/>
    <w:rsid w:val="00732838"/>
    <w:rsid w:val="00734164"/>
    <w:rsid w:val="007355F6"/>
    <w:rsid w:val="007517F7"/>
    <w:rsid w:val="00754285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4E60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07AC9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58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461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B26B5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3ECFC4E"/>
    <w:rsid w:val="4463279A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234C88"/>
    <w:rsid w:val="575B99F2"/>
    <w:rsid w:val="577CEC43"/>
    <w:rsid w:val="581E0AF3"/>
    <w:rsid w:val="593AA27B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6EC42D80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7A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C6658-9E72-4F39-835F-9D1859C04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6</cp:revision>
  <cp:lastPrinted>2011-08-21T10:18:00Z</cp:lastPrinted>
  <dcterms:created xsi:type="dcterms:W3CDTF">2024-01-02T15:59:00Z</dcterms:created>
  <dcterms:modified xsi:type="dcterms:W3CDTF">2025-01-22T15:17:00Z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