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2FE4" w14:textId="77777777" w:rsidR="00911A6E" w:rsidRPr="007E62BE" w:rsidRDefault="00646409" w:rsidP="00646409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E62BE">
        <w:rPr>
          <w:rFonts w:ascii="Comic Sans MS" w:hAnsi="Comic Sans MS"/>
          <w:b/>
          <w:sz w:val="28"/>
          <w:szCs w:val="28"/>
          <w:u w:val="single"/>
        </w:rPr>
        <w:t xml:space="preserve">Our Daily Routine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8"/>
        <w:gridCol w:w="6626"/>
      </w:tblGrid>
      <w:tr w:rsidR="00646409" w:rsidRPr="00646409" w14:paraId="27CCECD1" w14:textId="77777777" w:rsidTr="00006870">
        <w:tc>
          <w:tcPr>
            <w:tcW w:w="3008" w:type="dxa"/>
          </w:tcPr>
          <w:p w14:paraId="1C8A0A2F" w14:textId="77777777" w:rsidR="00646409" w:rsidRPr="007E62BE" w:rsidRDefault="00646409" w:rsidP="0064640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E62BE">
              <w:rPr>
                <w:rFonts w:ascii="Comic Sans MS" w:hAnsi="Comic Sans MS"/>
                <w:b/>
                <w:sz w:val="24"/>
                <w:szCs w:val="24"/>
              </w:rPr>
              <w:t>Time</w:t>
            </w:r>
          </w:p>
        </w:tc>
        <w:tc>
          <w:tcPr>
            <w:tcW w:w="6626" w:type="dxa"/>
          </w:tcPr>
          <w:p w14:paraId="76B56412" w14:textId="77777777" w:rsidR="00646409" w:rsidRPr="007E62BE" w:rsidRDefault="00646409" w:rsidP="0064640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E62BE">
              <w:rPr>
                <w:rFonts w:ascii="Comic Sans MS" w:hAnsi="Comic Sans MS"/>
                <w:b/>
                <w:sz w:val="24"/>
                <w:szCs w:val="24"/>
              </w:rPr>
              <w:t>Activity</w:t>
            </w:r>
          </w:p>
        </w:tc>
      </w:tr>
      <w:tr w:rsidR="00646409" w:rsidRPr="00646409" w14:paraId="3A2ED10C" w14:textId="77777777" w:rsidTr="00006870">
        <w:tc>
          <w:tcPr>
            <w:tcW w:w="3008" w:type="dxa"/>
          </w:tcPr>
          <w:p w14:paraId="7BA5E583" w14:textId="77777777" w:rsidR="00646409" w:rsidRPr="007E62BE" w:rsidRDefault="00646409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8:30am</w:t>
            </w:r>
          </w:p>
        </w:tc>
        <w:tc>
          <w:tcPr>
            <w:tcW w:w="6626" w:type="dxa"/>
          </w:tcPr>
          <w:p w14:paraId="2662DFC2" w14:textId="59447799" w:rsidR="00646409" w:rsidRPr="007E62BE" w:rsidRDefault="00CC6567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 xml:space="preserve">Pre-School </w:t>
            </w:r>
            <w:r w:rsidR="00646409" w:rsidRPr="007E62BE">
              <w:rPr>
                <w:rFonts w:ascii="Comic Sans MS" w:hAnsi="Comic Sans MS"/>
                <w:sz w:val="24"/>
                <w:szCs w:val="24"/>
              </w:rPr>
              <w:t>opens (free play</w:t>
            </w:r>
            <w:r w:rsidR="00985D76" w:rsidRPr="007E62BE">
              <w:rPr>
                <w:rFonts w:ascii="Comic Sans MS" w:hAnsi="Comic Sans MS"/>
                <w:sz w:val="24"/>
                <w:szCs w:val="24"/>
              </w:rPr>
              <w:t xml:space="preserve"> and basic activities) Staff prepare the days activities. </w:t>
            </w:r>
          </w:p>
        </w:tc>
      </w:tr>
      <w:tr w:rsidR="00646409" w:rsidRPr="00646409" w14:paraId="7B639E43" w14:textId="77777777" w:rsidTr="00006870">
        <w:tc>
          <w:tcPr>
            <w:tcW w:w="3008" w:type="dxa"/>
          </w:tcPr>
          <w:p w14:paraId="31167C59" w14:textId="77777777" w:rsidR="00646409" w:rsidRPr="007E62BE" w:rsidRDefault="00646409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9:00am</w:t>
            </w:r>
          </w:p>
        </w:tc>
        <w:tc>
          <w:tcPr>
            <w:tcW w:w="6626" w:type="dxa"/>
          </w:tcPr>
          <w:p w14:paraId="46AD24A5" w14:textId="1A6C667C" w:rsidR="00646409" w:rsidRPr="007E62BE" w:rsidRDefault="00646409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Children arrive</w:t>
            </w:r>
            <w:r w:rsidR="004879AB" w:rsidRPr="007E62BE">
              <w:rPr>
                <w:rFonts w:ascii="Comic Sans MS" w:hAnsi="Comic Sans MS"/>
                <w:sz w:val="24"/>
                <w:szCs w:val="24"/>
              </w:rPr>
              <w:t>, they are encouraged to put their bag and coat in</w:t>
            </w:r>
            <w:r w:rsidR="00E77048" w:rsidRPr="007E62B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879AB" w:rsidRPr="007E62BE">
              <w:rPr>
                <w:rFonts w:ascii="Comic Sans MS" w:hAnsi="Comic Sans MS"/>
                <w:sz w:val="24"/>
                <w:szCs w:val="24"/>
              </w:rPr>
              <w:t xml:space="preserve">their named box, along with their lunch box </w:t>
            </w:r>
            <w:r w:rsidR="00985D76" w:rsidRPr="007E62BE">
              <w:rPr>
                <w:rFonts w:ascii="Comic Sans MS" w:hAnsi="Comic Sans MS"/>
                <w:sz w:val="24"/>
                <w:szCs w:val="24"/>
              </w:rPr>
              <w:t>and water bottle on the trolley</w:t>
            </w:r>
            <w:r w:rsidR="004879AB" w:rsidRPr="007E62BE">
              <w:rPr>
                <w:rFonts w:ascii="Comic Sans MS" w:hAnsi="Comic Sans MS"/>
                <w:sz w:val="24"/>
                <w:szCs w:val="24"/>
              </w:rPr>
              <w:t xml:space="preserve">. The children </w:t>
            </w:r>
            <w:r w:rsidRPr="007E62BE">
              <w:rPr>
                <w:rFonts w:ascii="Comic Sans MS" w:hAnsi="Comic Sans MS"/>
                <w:sz w:val="24"/>
                <w:szCs w:val="24"/>
              </w:rPr>
              <w:t xml:space="preserve">can </w:t>
            </w:r>
            <w:r w:rsidR="000F1E76" w:rsidRPr="007E62BE">
              <w:rPr>
                <w:rFonts w:ascii="Comic Sans MS" w:hAnsi="Comic Sans MS"/>
                <w:sz w:val="24"/>
                <w:szCs w:val="24"/>
              </w:rPr>
              <w:t xml:space="preserve">then </w:t>
            </w:r>
            <w:r w:rsidRPr="007E62BE">
              <w:rPr>
                <w:rFonts w:ascii="Comic Sans MS" w:hAnsi="Comic Sans MS"/>
                <w:sz w:val="24"/>
                <w:szCs w:val="24"/>
              </w:rPr>
              <w:t>choose where they would like to play</w:t>
            </w:r>
            <w:r w:rsidR="000F1E76" w:rsidRPr="007E62BE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</w:tr>
      <w:tr w:rsidR="00646409" w:rsidRPr="00646409" w14:paraId="2132D8A1" w14:textId="77777777" w:rsidTr="00006870">
        <w:tc>
          <w:tcPr>
            <w:tcW w:w="3008" w:type="dxa"/>
          </w:tcPr>
          <w:p w14:paraId="37BB65C1" w14:textId="65A7D408" w:rsidR="00646409" w:rsidRPr="007E62BE" w:rsidRDefault="00646409" w:rsidP="00F53E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9:</w:t>
            </w:r>
            <w:r w:rsidR="003157B9">
              <w:rPr>
                <w:rFonts w:ascii="Comic Sans MS" w:hAnsi="Comic Sans MS"/>
                <w:sz w:val="24"/>
                <w:szCs w:val="24"/>
              </w:rPr>
              <w:t>45</w:t>
            </w:r>
            <w:r w:rsidRPr="007E62BE">
              <w:rPr>
                <w:rFonts w:ascii="Comic Sans MS" w:hAnsi="Comic Sans MS"/>
                <w:sz w:val="24"/>
                <w:szCs w:val="24"/>
              </w:rPr>
              <w:t>am</w:t>
            </w:r>
          </w:p>
        </w:tc>
        <w:tc>
          <w:tcPr>
            <w:tcW w:w="6626" w:type="dxa"/>
          </w:tcPr>
          <w:p w14:paraId="2B3B68DE" w14:textId="6CED08AD" w:rsidR="00646409" w:rsidRPr="007E62BE" w:rsidRDefault="00985D76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Everyone clap</w:t>
            </w:r>
            <w:r w:rsidR="002E06C8" w:rsidRPr="007E62BE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015843">
              <w:rPr>
                <w:rFonts w:ascii="Comic Sans MS" w:hAnsi="Comic Sans MS"/>
                <w:sz w:val="24"/>
                <w:szCs w:val="24"/>
              </w:rPr>
              <w:t xml:space="preserve">tidy up. </w:t>
            </w:r>
            <w:r w:rsidR="00646409" w:rsidRPr="007E62BE">
              <w:rPr>
                <w:rFonts w:ascii="Comic Sans MS" w:hAnsi="Comic Sans MS"/>
                <w:sz w:val="24"/>
                <w:szCs w:val="24"/>
              </w:rPr>
              <w:t>Regist</w:t>
            </w:r>
            <w:r w:rsidR="00015843">
              <w:rPr>
                <w:rFonts w:ascii="Comic Sans MS" w:hAnsi="Comic Sans MS"/>
                <w:sz w:val="24"/>
                <w:szCs w:val="24"/>
              </w:rPr>
              <w:t>er and s</w:t>
            </w:r>
            <w:r w:rsidR="00CB0F77" w:rsidRPr="007E62BE">
              <w:rPr>
                <w:rFonts w:ascii="Comic Sans MS" w:hAnsi="Comic Sans MS"/>
                <w:sz w:val="24"/>
                <w:szCs w:val="24"/>
              </w:rPr>
              <w:t>ing hello/ register song.</w:t>
            </w:r>
            <w:r w:rsidR="00EE77D4">
              <w:rPr>
                <w:rFonts w:ascii="Comic Sans MS" w:hAnsi="Comic Sans MS"/>
                <w:sz w:val="24"/>
                <w:szCs w:val="24"/>
              </w:rPr>
              <w:t xml:space="preserve"> Count how many children</w:t>
            </w:r>
            <w:r w:rsidR="004B692A">
              <w:rPr>
                <w:rFonts w:ascii="Comic Sans MS" w:hAnsi="Comic Sans MS"/>
                <w:sz w:val="24"/>
                <w:szCs w:val="24"/>
              </w:rPr>
              <w:t xml:space="preserve"> and introduce the staff. </w:t>
            </w:r>
            <w:r w:rsidR="000345A5">
              <w:rPr>
                <w:rFonts w:ascii="Comic Sans MS" w:hAnsi="Comic Sans MS"/>
                <w:sz w:val="24"/>
                <w:szCs w:val="24"/>
              </w:rPr>
              <w:t>Talk through rules and routine of the day.</w:t>
            </w:r>
            <w:r w:rsidR="00EE77D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0345A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B692A">
              <w:rPr>
                <w:rFonts w:ascii="Comic Sans MS" w:hAnsi="Comic Sans MS"/>
                <w:sz w:val="24"/>
                <w:szCs w:val="24"/>
              </w:rPr>
              <w:t xml:space="preserve">Talk and find the correct day of the week. </w:t>
            </w:r>
            <w:r w:rsidR="00CB0F77" w:rsidRPr="007E62BE">
              <w:rPr>
                <w:rFonts w:ascii="Comic Sans MS" w:hAnsi="Comic Sans MS"/>
                <w:sz w:val="24"/>
                <w:szCs w:val="24"/>
              </w:rPr>
              <w:t xml:space="preserve">Children to find their names. </w:t>
            </w:r>
          </w:p>
        </w:tc>
      </w:tr>
      <w:tr w:rsidR="0012182A" w:rsidRPr="00646409" w14:paraId="236C7342" w14:textId="77777777" w:rsidTr="00006870">
        <w:tc>
          <w:tcPr>
            <w:tcW w:w="3008" w:type="dxa"/>
          </w:tcPr>
          <w:p w14:paraId="1DE98DFE" w14:textId="60F24EC2" w:rsidR="0012182A" w:rsidRPr="007E62BE" w:rsidRDefault="00D468E8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9:45-10:</w:t>
            </w:r>
            <w:r w:rsidR="00152DCF" w:rsidRPr="007E62BE">
              <w:rPr>
                <w:rFonts w:ascii="Comic Sans MS" w:hAnsi="Comic Sans MS"/>
                <w:sz w:val="24"/>
                <w:szCs w:val="24"/>
              </w:rPr>
              <w:t>00</w:t>
            </w:r>
            <w:r w:rsidRPr="007E62BE">
              <w:rPr>
                <w:rFonts w:ascii="Comic Sans MS" w:hAnsi="Comic Sans MS"/>
                <w:sz w:val="24"/>
                <w:szCs w:val="24"/>
              </w:rPr>
              <w:t>am</w:t>
            </w:r>
          </w:p>
        </w:tc>
        <w:tc>
          <w:tcPr>
            <w:tcW w:w="6626" w:type="dxa"/>
          </w:tcPr>
          <w:p w14:paraId="23F9061E" w14:textId="14762642" w:rsidR="0012182A" w:rsidRPr="007E62BE" w:rsidRDefault="00152DCF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Person prepares snack time</w:t>
            </w:r>
          </w:p>
        </w:tc>
      </w:tr>
      <w:tr w:rsidR="00727383" w:rsidRPr="00646409" w14:paraId="0C83B613" w14:textId="77777777" w:rsidTr="00006870">
        <w:tc>
          <w:tcPr>
            <w:tcW w:w="3008" w:type="dxa"/>
          </w:tcPr>
          <w:p w14:paraId="1FE5A039" w14:textId="519C6C75" w:rsidR="00727383" w:rsidRPr="007E62BE" w:rsidRDefault="00727383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10:00am</w:t>
            </w:r>
          </w:p>
        </w:tc>
        <w:tc>
          <w:tcPr>
            <w:tcW w:w="6626" w:type="dxa"/>
          </w:tcPr>
          <w:p w14:paraId="47406587" w14:textId="37D31E47" w:rsidR="00727383" w:rsidRPr="007E62BE" w:rsidRDefault="00152DCF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Snack time as a large group. One staff</w:t>
            </w:r>
            <w:r w:rsidR="000B784F" w:rsidRPr="007E62BE">
              <w:rPr>
                <w:rFonts w:ascii="Comic Sans MS" w:hAnsi="Comic Sans MS"/>
                <w:sz w:val="24"/>
                <w:szCs w:val="24"/>
              </w:rPr>
              <w:t xml:space="preserve"> member</w:t>
            </w:r>
            <w:r w:rsidRPr="007E62BE">
              <w:rPr>
                <w:rFonts w:ascii="Comic Sans MS" w:hAnsi="Comic Sans MS"/>
                <w:sz w:val="24"/>
                <w:szCs w:val="24"/>
              </w:rPr>
              <w:t xml:space="preserve"> at each table</w:t>
            </w:r>
            <w:r w:rsidR="000B784F" w:rsidRPr="007E62BE">
              <w:rPr>
                <w:rFonts w:ascii="Comic Sans MS" w:hAnsi="Comic Sans MS"/>
                <w:sz w:val="24"/>
                <w:szCs w:val="24"/>
              </w:rPr>
              <w:t xml:space="preserve">, person that prepared snack, helps the children to wash up. Encourage children to pour own drinks etc. </w:t>
            </w:r>
          </w:p>
        </w:tc>
      </w:tr>
      <w:tr w:rsidR="00C928EB" w:rsidRPr="00646409" w14:paraId="52864F06" w14:textId="77777777" w:rsidTr="00006870">
        <w:tc>
          <w:tcPr>
            <w:tcW w:w="3008" w:type="dxa"/>
          </w:tcPr>
          <w:p w14:paraId="44F6FCDE" w14:textId="5E0BD84D" w:rsidR="00C928EB" w:rsidRPr="007E62BE" w:rsidRDefault="00C928EB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10:15- 11:00am</w:t>
            </w:r>
          </w:p>
        </w:tc>
        <w:tc>
          <w:tcPr>
            <w:tcW w:w="6626" w:type="dxa"/>
          </w:tcPr>
          <w:p w14:paraId="524F97FB" w14:textId="602329E1" w:rsidR="00C928EB" w:rsidRPr="007E62BE" w:rsidRDefault="00C928EB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Free play outside</w:t>
            </w:r>
            <w:r w:rsidR="00F47FC4" w:rsidRPr="007E62BE">
              <w:rPr>
                <w:rFonts w:ascii="Comic Sans MS" w:hAnsi="Comic Sans MS"/>
                <w:sz w:val="24"/>
                <w:szCs w:val="24"/>
              </w:rPr>
              <w:t xml:space="preserve">- get resources out of the shed. </w:t>
            </w:r>
          </w:p>
        </w:tc>
      </w:tr>
      <w:tr w:rsidR="00F47FC4" w:rsidRPr="00646409" w14:paraId="2D0B20AA" w14:textId="77777777" w:rsidTr="00006870">
        <w:tc>
          <w:tcPr>
            <w:tcW w:w="3008" w:type="dxa"/>
          </w:tcPr>
          <w:p w14:paraId="490DD4E3" w14:textId="73F29756" w:rsidR="00F47FC4" w:rsidRPr="007E62BE" w:rsidRDefault="00F47FC4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11:00am</w:t>
            </w:r>
          </w:p>
        </w:tc>
        <w:tc>
          <w:tcPr>
            <w:tcW w:w="6626" w:type="dxa"/>
          </w:tcPr>
          <w:p w14:paraId="32ACDF9C" w14:textId="50A23F87" w:rsidR="00F47FC4" w:rsidRPr="007E62BE" w:rsidRDefault="00F47FC4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Group time- split into sun and moon groups.</w:t>
            </w:r>
          </w:p>
        </w:tc>
      </w:tr>
      <w:tr w:rsidR="00646409" w:rsidRPr="00646409" w14:paraId="2E033DE1" w14:textId="77777777" w:rsidTr="00006870">
        <w:tc>
          <w:tcPr>
            <w:tcW w:w="3008" w:type="dxa"/>
          </w:tcPr>
          <w:p w14:paraId="3183227C" w14:textId="4AEF007A" w:rsidR="00646409" w:rsidRPr="007E62BE" w:rsidRDefault="00F86DFA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11:15am</w:t>
            </w:r>
          </w:p>
        </w:tc>
        <w:tc>
          <w:tcPr>
            <w:tcW w:w="6626" w:type="dxa"/>
          </w:tcPr>
          <w:p w14:paraId="0ECEC90A" w14:textId="010B9BDD" w:rsidR="00646409" w:rsidRPr="007E62BE" w:rsidRDefault="002F7415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Nappy changing (see rota for member of staff)</w:t>
            </w:r>
          </w:p>
        </w:tc>
      </w:tr>
      <w:tr w:rsidR="00F86DFA" w:rsidRPr="00646409" w14:paraId="1FEECACA" w14:textId="77777777" w:rsidTr="00006870">
        <w:tc>
          <w:tcPr>
            <w:tcW w:w="3008" w:type="dxa"/>
          </w:tcPr>
          <w:p w14:paraId="124D0F3C" w14:textId="758AD5FE" w:rsidR="00F86DFA" w:rsidRPr="007E62BE" w:rsidRDefault="00F86DFA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11:15am</w:t>
            </w:r>
          </w:p>
        </w:tc>
        <w:tc>
          <w:tcPr>
            <w:tcW w:w="6626" w:type="dxa"/>
          </w:tcPr>
          <w:p w14:paraId="314E325C" w14:textId="56551E1A" w:rsidR="00F86DFA" w:rsidRPr="007E62BE" w:rsidRDefault="00F86DFA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 xml:space="preserve">Free play inside </w:t>
            </w:r>
          </w:p>
        </w:tc>
      </w:tr>
      <w:tr w:rsidR="00646409" w:rsidRPr="00646409" w14:paraId="4D1B53C2" w14:textId="77777777" w:rsidTr="00006870">
        <w:tc>
          <w:tcPr>
            <w:tcW w:w="3008" w:type="dxa"/>
          </w:tcPr>
          <w:p w14:paraId="4D69B1E3" w14:textId="6082ED7B" w:rsidR="00646409" w:rsidRPr="007E62BE" w:rsidRDefault="00646409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1</w:t>
            </w:r>
            <w:r w:rsidR="00F86DFA" w:rsidRPr="007E62BE">
              <w:rPr>
                <w:rFonts w:ascii="Comic Sans MS" w:hAnsi="Comic Sans MS"/>
                <w:sz w:val="24"/>
                <w:szCs w:val="24"/>
              </w:rPr>
              <w:t>1</w:t>
            </w:r>
            <w:r w:rsidRPr="007E62BE">
              <w:rPr>
                <w:rFonts w:ascii="Comic Sans MS" w:hAnsi="Comic Sans MS"/>
                <w:sz w:val="24"/>
                <w:szCs w:val="24"/>
              </w:rPr>
              <w:t>:4</w:t>
            </w:r>
            <w:r w:rsidR="00BB0B37">
              <w:rPr>
                <w:rFonts w:ascii="Comic Sans MS" w:hAnsi="Comic Sans MS"/>
                <w:sz w:val="24"/>
                <w:szCs w:val="24"/>
              </w:rPr>
              <w:t>0</w:t>
            </w:r>
            <w:r w:rsidRPr="007E62BE">
              <w:rPr>
                <w:rFonts w:ascii="Comic Sans MS" w:hAnsi="Comic Sans MS"/>
                <w:sz w:val="24"/>
                <w:szCs w:val="24"/>
              </w:rPr>
              <w:t>am</w:t>
            </w:r>
          </w:p>
        </w:tc>
        <w:tc>
          <w:tcPr>
            <w:tcW w:w="6626" w:type="dxa"/>
          </w:tcPr>
          <w:p w14:paraId="6ADA2070" w14:textId="77777777" w:rsidR="00646409" w:rsidRPr="007E62BE" w:rsidRDefault="00646409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Tidy up time</w:t>
            </w:r>
          </w:p>
        </w:tc>
      </w:tr>
      <w:tr w:rsidR="00646409" w:rsidRPr="00646409" w14:paraId="5AB81DDC" w14:textId="77777777" w:rsidTr="00006870">
        <w:tc>
          <w:tcPr>
            <w:tcW w:w="3008" w:type="dxa"/>
          </w:tcPr>
          <w:p w14:paraId="3F87BEFC" w14:textId="588156AC" w:rsidR="00646409" w:rsidRPr="007E62BE" w:rsidRDefault="00516903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11:</w:t>
            </w:r>
            <w:r w:rsidR="004A740C">
              <w:rPr>
                <w:rFonts w:ascii="Comic Sans MS" w:hAnsi="Comic Sans MS"/>
                <w:sz w:val="24"/>
                <w:szCs w:val="24"/>
              </w:rPr>
              <w:t>45</w:t>
            </w:r>
            <w:r w:rsidRPr="007E62BE">
              <w:rPr>
                <w:rFonts w:ascii="Comic Sans MS" w:hAnsi="Comic Sans MS"/>
                <w:sz w:val="24"/>
                <w:szCs w:val="24"/>
              </w:rPr>
              <w:t>am</w:t>
            </w:r>
          </w:p>
        </w:tc>
        <w:tc>
          <w:tcPr>
            <w:tcW w:w="6626" w:type="dxa"/>
          </w:tcPr>
          <w:p w14:paraId="55B6A3D6" w14:textId="034D9EB1" w:rsidR="00646409" w:rsidRPr="007E62BE" w:rsidRDefault="00516903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 xml:space="preserve">Story or singing. 12pm leavers get ready to go. </w:t>
            </w:r>
          </w:p>
        </w:tc>
      </w:tr>
      <w:tr w:rsidR="00646409" w:rsidRPr="00646409" w14:paraId="23D193BD" w14:textId="77777777" w:rsidTr="00006870">
        <w:tc>
          <w:tcPr>
            <w:tcW w:w="3008" w:type="dxa"/>
          </w:tcPr>
          <w:p w14:paraId="645E67F2" w14:textId="2D3CF6E7" w:rsidR="00646409" w:rsidRPr="007E62BE" w:rsidRDefault="00516903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12:00pm</w:t>
            </w:r>
          </w:p>
        </w:tc>
        <w:tc>
          <w:tcPr>
            <w:tcW w:w="6626" w:type="dxa"/>
          </w:tcPr>
          <w:p w14:paraId="14C6A5C1" w14:textId="5DDC6964" w:rsidR="00646409" w:rsidRPr="007E62BE" w:rsidRDefault="00516903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 xml:space="preserve">Washing hands for lunchtime. Staff member to go and collect the hot lunches. </w:t>
            </w:r>
          </w:p>
        </w:tc>
      </w:tr>
      <w:tr w:rsidR="00646409" w:rsidRPr="00646409" w14:paraId="0D352F12" w14:textId="77777777" w:rsidTr="00006870">
        <w:tc>
          <w:tcPr>
            <w:tcW w:w="3008" w:type="dxa"/>
          </w:tcPr>
          <w:p w14:paraId="3A1D7D19" w14:textId="31CBFF27" w:rsidR="00646409" w:rsidRPr="007E62BE" w:rsidRDefault="0086554A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12:00-12:45pm</w:t>
            </w:r>
          </w:p>
        </w:tc>
        <w:tc>
          <w:tcPr>
            <w:tcW w:w="6626" w:type="dxa"/>
          </w:tcPr>
          <w:p w14:paraId="1854EDD8" w14:textId="43249145" w:rsidR="00646409" w:rsidRPr="007E62BE" w:rsidRDefault="0086554A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 xml:space="preserve">Lunchtime- staff member to sit at each table. </w:t>
            </w:r>
          </w:p>
        </w:tc>
      </w:tr>
      <w:tr w:rsidR="00646409" w:rsidRPr="00646409" w14:paraId="149F5D7B" w14:textId="77777777" w:rsidTr="00006870">
        <w:tc>
          <w:tcPr>
            <w:tcW w:w="3008" w:type="dxa"/>
          </w:tcPr>
          <w:p w14:paraId="4C5B7079" w14:textId="09679299" w:rsidR="00646409" w:rsidRPr="007E62BE" w:rsidRDefault="00A96988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 xml:space="preserve">12:30pm-12:45pm </w:t>
            </w:r>
          </w:p>
        </w:tc>
        <w:tc>
          <w:tcPr>
            <w:tcW w:w="6626" w:type="dxa"/>
          </w:tcPr>
          <w:p w14:paraId="6AF6AEDE" w14:textId="63B0EF5D" w:rsidR="00646409" w:rsidRPr="007E62BE" w:rsidRDefault="00A96988" w:rsidP="00A9698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 xml:space="preserve">Looking at books when they have finished their lunch. Children who are still eating move </w:t>
            </w:r>
            <w:r w:rsidR="001A6BF8" w:rsidRPr="007E62BE">
              <w:rPr>
                <w:rFonts w:ascii="Comic Sans MS" w:hAnsi="Comic Sans MS"/>
                <w:sz w:val="24"/>
                <w:szCs w:val="24"/>
              </w:rPr>
              <w:t xml:space="preserve">onto one table. </w:t>
            </w:r>
          </w:p>
        </w:tc>
      </w:tr>
      <w:tr w:rsidR="00646409" w:rsidRPr="00646409" w14:paraId="305E8C44" w14:textId="77777777" w:rsidTr="00006870">
        <w:tc>
          <w:tcPr>
            <w:tcW w:w="3008" w:type="dxa"/>
          </w:tcPr>
          <w:p w14:paraId="40D201A3" w14:textId="35D456A2" w:rsidR="00646409" w:rsidRPr="007E62BE" w:rsidRDefault="001A6BF8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1:</w:t>
            </w:r>
            <w:r w:rsidR="00E211CB">
              <w:rPr>
                <w:rFonts w:ascii="Comic Sans MS" w:hAnsi="Comic Sans MS"/>
                <w:sz w:val="24"/>
                <w:szCs w:val="24"/>
              </w:rPr>
              <w:t>00</w:t>
            </w:r>
            <w:r w:rsidR="00800B1B" w:rsidRPr="007E62BE">
              <w:rPr>
                <w:rFonts w:ascii="Comic Sans MS" w:hAnsi="Comic Sans MS"/>
                <w:sz w:val="24"/>
                <w:szCs w:val="24"/>
              </w:rPr>
              <w:t>-2:</w:t>
            </w:r>
            <w:r w:rsidR="00E211CB">
              <w:rPr>
                <w:rFonts w:ascii="Comic Sans MS" w:hAnsi="Comic Sans MS"/>
                <w:sz w:val="24"/>
                <w:szCs w:val="24"/>
              </w:rPr>
              <w:t>00</w:t>
            </w:r>
            <w:r w:rsidRPr="007E62BE">
              <w:rPr>
                <w:rFonts w:ascii="Comic Sans MS" w:hAnsi="Comic Sans MS"/>
                <w:sz w:val="24"/>
                <w:szCs w:val="24"/>
              </w:rPr>
              <w:t>pm</w:t>
            </w:r>
          </w:p>
        </w:tc>
        <w:tc>
          <w:tcPr>
            <w:tcW w:w="6626" w:type="dxa"/>
          </w:tcPr>
          <w:p w14:paraId="5395AEC5" w14:textId="2DD4E36B" w:rsidR="00646409" w:rsidRPr="007E62BE" w:rsidRDefault="00E211CB" w:rsidP="00800B1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Afternoon extra</w:t>
            </w:r>
            <w:r w:rsidR="00F9768E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>
              <w:rPr>
                <w:rFonts w:ascii="Comic Sans MS" w:hAnsi="Comic Sans MS"/>
                <w:sz w:val="24"/>
                <w:szCs w:val="24"/>
              </w:rPr>
              <w:t xml:space="preserve">curricular </w:t>
            </w:r>
            <w:r w:rsidR="00F9768E">
              <w:rPr>
                <w:rFonts w:ascii="Comic Sans MS" w:hAnsi="Comic Sans MS"/>
                <w:sz w:val="24"/>
                <w:szCs w:val="24"/>
              </w:rPr>
              <w:t xml:space="preserve">activities. If finished outdoor play after. </w:t>
            </w:r>
          </w:p>
        </w:tc>
      </w:tr>
      <w:tr w:rsidR="00F53E51" w:rsidRPr="00646409" w14:paraId="629C3AB6" w14:textId="77777777" w:rsidTr="00006870">
        <w:tc>
          <w:tcPr>
            <w:tcW w:w="3008" w:type="dxa"/>
          </w:tcPr>
          <w:p w14:paraId="5A87DFBE" w14:textId="22A0D50A" w:rsidR="00F53E51" w:rsidRPr="007E62BE" w:rsidRDefault="00F53E51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2:</w:t>
            </w:r>
            <w:r w:rsidR="00A424CC" w:rsidRPr="007E62BE">
              <w:rPr>
                <w:rFonts w:ascii="Comic Sans MS" w:hAnsi="Comic Sans MS"/>
                <w:sz w:val="24"/>
                <w:szCs w:val="24"/>
              </w:rPr>
              <w:t>00</w:t>
            </w:r>
            <w:r w:rsidRPr="007E62BE">
              <w:rPr>
                <w:rFonts w:ascii="Comic Sans MS" w:hAnsi="Comic Sans MS"/>
                <w:sz w:val="24"/>
                <w:szCs w:val="24"/>
              </w:rPr>
              <w:t>-2:</w:t>
            </w:r>
            <w:r w:rsidR="00A424CC" w:rsidRPr="007E62BE">
              <w:rPr>
                <w:rFonts w:ascii="Comic Sans MS" w:hAnsi="Comic Sans MS"/>
                <w:sz w:val="24"/>
                <w:szCs w:val="24"/>
              </w:rPr>
              <w:t>15</w:t>
            </w:r>
            <w:r w:rsidRPr="007E62BE">
              <w:rPr>
                <w:rFonts w:ascii="Comic Sans MS" w:hAnsi="Comic Sans MS"/>
                <w:sz w:val="24"/>
                <w:szCs w:val="24"/>
              </w:rPr>
              <w:t>pm</w:t>
            </w:r>
          </w:p>
        </w:tc>
        <w:tc>
          <w:tcPr>
            <w:tcW w:w="6626" w:type="dxa"/>
          </w:tcPr>
          <w:p w14:paraId="299F62C0" w14:textId="55633CE5" w:rsidR="00F53E51" w:rsidRPr="007E62BE" w:rsidRDefault="00800B1B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Snack time</w:t>
            </w:r>
          </w:p>
        </w:tc>
      </w:tr>
      <w:tr w:rsidR="00646409" w:rsidRPr="00646409" w14:paraId="0D260698" w14:textId="77777777" w:rsidTr="00006870">
        <w:tc>
          <w:tcPr>
            <w:tcW w:w="3008" w:type="dxa"/>
          </w:tcPr>
          <w:p w14:paraId="1E854597" w14:textId="46F7325A" w:rsidR="00646409" w:rsidRPr="007E62BE" w:rsidRDefault="00F53E51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2:</w:t>
            </w:r>
            <w:r w:rsidR="009234FE" w:rsidRPr="007E62BE">
              <w:rPr>
                <w:rFonts w:ascii="Comic Sans MS" w:hAnsi="Comic Sans MS"/>
                <w:sz w:val="24"/>
                <w:szCs w:val="24"/>
              </w:rPr>
              <w:t>15</w:t>
            </w:r>
            <w:r w:rsidRPr="007E62BE">
              <w:rPr>
                <w:rFonts w:ascii="Comic Sans MS" w:hAnsi="Comic Sans MS"/>
                <w:sz w:val="24"/>
                <w:szCs w:val="24"/>
              </w:rPr>
              <w:t>-2:</w:t>
            </w:r>
            <w:r w:rsidR="00211393" w:rsidRPr="007E62BE">
              <w:rPr>
                <w:rFonts w:ascii="Comic Sans MS" w:hAnsi="Comic Sans MS"/>
                <w:sz w:val="24"/>
                <w:szCs w:val="24"/>
              </w:rPr>
              <w:t>30</w:t>
            </w:r>
            <w:r w:rsidRPr="007E62BE">
              <w:rPr>
                <w:rFonts w:ascii="Comic Sans MS" w:hAnsi="Comic Sans MS"/>
                <w:sz w:val="24"/>
                <w:szCs w:val="24"/>
              </w:rPr>
              <w:t>pm</w:t>
            </w:r>
          </w:p>
        </w:tc>
        <w:tc>
          <w:tcPr>
            <w:tcW w:w="6626" w:type="dxa"/>
          </w:tcPr>
          <w:p w14:paraId="79CB73CA" w14:textId="00B13FFA" w:rsidR="00646409" w:rsidRPr="007E62BE" w:rsidRDefault="00DA0C73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Change nappies</w:t>
            </w:r>
            <w:r w:rsidR="00006870">
              <w:rPr>
                <w:rFonts w:ascii="Comic Sans MS" w:hAnsi="Comic Sans MS"/>
                <w:sz w:val="24"/>
                <w:szCs w:val="24"/>
              </w:rPr>
              <w:t xml:space="preserve"> and inside or </w:t>
            </w:r>
            <w:r w:rsidRPr="007E62BE">
              <w:rPr>
                <w:rFonts w:ascii="Comic Sans MS" w:hAnsi="Comic Sans MS"/>
                <w:sz w:val="24"/>
                <w:szCs w:val="24"/>
              </w:rPr>
              <w:t>outside play</w:t>
            </w:r>
          </w:p>
        </w:tc>
      </w:tr>
      <w:tr w:rsidR="00646409" w:rsidRPr="00646409" w14:paraId="429C5972" w14:textId="77777777" w:rsidTr="00006870">
        <w:tc>
          <w:tcPr>
            <w:tcW w:w="3008" w:type="dxa"/>
          </w:tcPr>
          <w:p w14:paraId="0A3DF1D8" w14:textId="1F09C1A2" w:rsidR="00646409" w:rsidRPr="007E62BE" w:rsidRDefault="002C1CCE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2:55-</w:t>
            </w:r>
            <w:r w:rsidR="00F53E51" w:rsidRPr="007E62BE">
              <w:rPr>
                <w:rFonts w:ascii="Comic Sans MS" w:hAnsi="Comic Sans MS"/>
                <w:sz w:val="24"/>
                <w:szCs w:val="24"/>
              </w:rPr>
              <w:t>3:00pm</w:t>
            </w:r>
          </w:p>
        </w:tc>
        <w:tc>
          <w:tcPr>
            <w:tcW w:w="6626" w:type="dxa"/>
          </w:tcPr>
          <w:p w14:paraId="0573B2BB" w14:textId="2B66C467" w:rsidR="00646409" w:rsidRPr="007E62BE" w:rsidRDefault="002C1CCE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 xml:space="preserve">Children collect bags and coats and sing goodbye song. </w:t>
            </w:r>
          </w:p>
        </w:tc>
      </w:tr>
      <w:tr w:rsidR="00646409" w:rsidRPr="00646409" w14:paraId="75CA89AF" w14:textId="77777777" w:rsidTr="00006870">
        <w:trPr>
          <w:trHeight w:val="860"/>
        </w:trPr>
        <w:tc>
          <w:tcPr>
            <w:tcW w:w="3008" w:type="dxa"/>
          </w:tcPr>
          <w:p w14:paraId="03203605" w14:textId="4C98F002" w:rsidR="00646409" w:rsidRPr="007E62BE" w:rsidRDefault="00F53E51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>3:0</w:t>
            </w:r>
            <w:r w:rsidR="007E62BE" w:rsidRPr="007E62BE">
              <w:rPr>
                <w:rFonts w:ascii="Comic Sans MS" w:hAnsi="Comic Sans MS"/>
                <w:sz w:val="24"/>
                <w:szCs w:val="24"/>
              </w:rPr>
              <w:t>0</w:t>
            </w:r>
            <w:r w:rsidR="002C1CCE" w:rsidRPr="007E62BE">
              <w:rPr>
                <w:rFonts w:ascii="Comic Sans MS" w:hAnsi="Comic Sans MS"/>
                <w:sz w:val="24"/>
                <w:szCs w:val="24"/>
              </w:rPr>
              <w:t>-3:30</w:t>
            </w:r>
            <w:r w:rsidRPr="007E62BE">
              <w:rPr>
                <w:rFonts w:ascii="Comic Sans MS" w:hAnsi="Comic Sans MS"/>
                <w:sz w:val="24"/>
                <w:szCs w:val="24"/>
              </w:rPr>
              <w:t xml:space="preserve">pm </w:t>
            </w:r>
          </w:p>
        </w:tc>
        <w:tc>
          <w:tcPr>
            <w:tcW w:w="6626" w:type="dxa"/>
          </w:tcPr>
          <w:p w14:paraId="05C51BDC" w14:textId="02C33BF7" w:rsidR="00646409" w:rsidRPr="007E62BE" w:rsidRDefault="002C1CCE" w:rsidP="006464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62BE">
              <w:rPr>
                <w:rFonts w:ascii="Comic Sans MS" w:hAnsi="Comic Sans MS"/>
                <w:sz w:val="24"/>
                <w:szCs w:val="24"/>
              </w:rPr>
              <w:t xml:space="preserve">Some children leave to go home. </w:t>
            </w:r>
            <w:r w:rsidR="007E62BE" w:rsidRPr="007E62BE">
              <w:rPr>
                <w:rFonts w:ascii="Comic Sans MS" w:hAnsi="Comic Sans MS"/>
                <w:sz w:val="24"/>
                <w:szCs w:val="24"/>
              </w:rPr>
              <w:t xml:space="preserve">3:30pm children play in the garden or sensory room. </w:t>
            </w:r>
          </w:p>
        </w:tc>
      </w:tr>
    </w:tbl>
    <w:p w14:paraId="02D66B87" w14:textId="77777777" w:rsidR="00646409" w:rsidRPr="00646409" w:rsidRDefault="00646409" w:rsidP="00646409">
      <w:pPr>
        <w:jc w:val="center"/>
        <w:rPr>
          <w:rFonts w:ascii="Comic Sans MS" w:hAnsi="Comic Sans MS"/>
          <w:b/>
          <w:sz w:val="32"/>
          <w:szCs w:val="32"/>
        </w:rPr>
      </w:pPr>
    </w:p>
    <w:sectPr w:rsidR="00646409" w:rsidRPr="0064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09"/>
    <w:rsid w:val="00006870"/>
    <w:rsid w:val="00015843"/>
    <w:rsid w:val="000345A5"/>
    <w:rsid w:val="000620A3"/>
    <w:rsid w:val="000B784F"/>
    <w:rsid w:val="000F1E76"/>
    <w:rsid w:val="001060AE"/>
    <w:rsid w:val="0012182A"/>
    <w:rsid w:val="00152DCF"/>
    <w:rsid w:val="001803E5"/>
    <w:rsid w:val="001A6BF8"/>
    <w:rsid w:val="00211393"/>
    <w:rsid w:val="0022206B"/>
    <w:rsid w:val="002C1CCE"/>
    <w:rsid w:val="002D18EC"/>
    <w:rsid w:val="002E06C8"/>
    <w:rsid w:val="002F7415"/>
    <w:rsid w:val="00312362"/>
    <w:rsid w:val="003157B9"/>
    <w:rsid w:val="004879AB"/>
    <w:rsid w:val="004A4888"/>
    <w:rsid w:val="004A740C"/>
    <w:rsid w:val="004B692A"/>
    <w:rsid w:val="00516903"/>
    <w:rsid w:val="005700C7"/>
    <w:rsid w:val="005830A2"/>
    <w:rsid w:val="005B6EDE"/>
    <w:rsid w:val="00646409"/>
    <w:rsid w:val="006C03C3"/>
    <w:rsid w:val="006F7682"/>
    <w:rsid w:val="00701B48"/>
    <w:rsid w:val="00727383"/>
    <w:rsid w:val="007E62BE"/>
    <w:rsid w:val="007E7848"/>
    <w:rsid w:val="00800B1B"/>
    <w:rsid w:val="0081537B"/>
    <w:rsid w:val="0086554A"/>
    <w:rsid w:val="009059EE"/>
    <w:rsid w:val="00911A6E"/>
    <w:rsid w:val="009234FE"/>
    <w:rsid w:val="00944C48"/>
    <w:rsid w:val="00985D76"/>
    <w:rsid w:val="00A424CC"/>
    <w:rsid w:val="00A96988"/>
    <w:rsid w:val="00B30861"/>
    <w:rsid w:val="00B6006E"/>
    <w:rsid w:val="00BB0B37"/>
    <w:rsid w:val="00C928EB"/>
    <w:rsid w:val="00CA178B"/>
    <w:rsid w:val="00CB0F77"/>
    <w:rsid w:val="00CC6567"/>
    <w:rsid w:val="00D042BF"/>
    <w:rsid w:val="00D468E8"/>
    <w:rsid w:val="00D66795"/>
    <w:rsid w:val="00D83745"/>
    <w:rsid w:val="00DA0C73"/>
    <w:rsid w:val="00E144E3"/>
    <w:rsid w:val="00E211CB"/>
    <w:rsid w:val="00E225BF"/>
    <w:rsid w:val="00E77048"/>
    <w:rsid w:val="00E9681E"/>
    <w:rsid w:val="00EE77D4"/>
    <w:rsid w:val="00F3234F"/>
    <w:rsid w:val="00F47FC4"/>
    <w:rsid w:val="00F53E51"/>
    <w:rsid w:val="00F86DFA"/>
    <w:rsid w:val="00F9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1934"/>
  <w15:chartTrackingRefBased/>
  <w15:docId w15:val="{C4D3819F-5EA0-4350-8F47-51F561C1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Barnack Pre-school</dc:creator>
  <cp:keywords/>
  <dc:description/>
  <cp:lastModifiedBy>Barnack Pre-School</cp:lastModifiedBy>
  <cp:revision>61</cp:revision>
  <cp:lastPrinted>2024-09-04T14:14:00Z</cp:lastPrinted>
  <dcterms:created xsi:type="dcterms:W3CDTF">2017-09-25T14:40:00Z</dcterms:created>
  <dcterms:modified xsi:type="dcterms:W3CDTF">2025-09-05T13:28:00Z</dcterms:modified>
</cp:coreProperties>
</file>